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8A8" w:rsidRPr="00B73A8A" w:rsidRDefault="007F48A8">
      <w:pPr>
        <w:rPr>
          <w:b/>
          <w:bCs/>
          <w:sz w:val="36"/>
          <w:szCs w:val="36"/>
          <w:rtl/>
          <w:lang w:bidi="ar-EG"/>
        </w:rPr>
      </w:pPr>
    </w:p>
    <w:p w:rsidR="00B73A8A" w:rsidRDefault="00937D1E">
      <w:pPr>
        <w:rPr>
          <w:b/>
          <w:bCs/>
          <w:sz w:val="36"/>
          <w:szCs w:val="36"/>
          <w:rtl/>
          <w:lang w:bidi="ar-EG"/>
        </w:rPr>
      </w:pPr>
      <w:r>
        <w:rPr>
          <w:rFonts w:hint="cs"/>
          <w:b/>
          <w:bCs/>
          <w:sz w:val="36"/>
          <w:szCs w:val="36"/>
          <w:rtl/>
          <w:lang w:bidi="ar-EG"/>
        </w:rPr>
        <w:t>مصرع الثعبان الاخضر</w:t>
      </w:r>
    </w:p>
    <w:p w:rsidR="00937D1E" w:rsidRPr="00B73A8A" w:rsidRDefault="00937D1E">
      <w:pPr>
        <w:rPr>
          <w:b/>
          <w:bCs/>
          <w:sz w:val="36"/>
          <w:szCs w:val="36"/>
          <w:rtl/>
          <w:lang w:bidi="ar-EG"/>
        </w:rPr>
      </w:pPr>
      <w:r>
        <w:rPr>
          <w:rFonts w:hint="cs"/>
          <w:b/>
          <w:bCs/>
          <w:sz w:val="36"/>
          <w:szCs w:val="36"/>
          <w:rtl/>
          <w:lang w:bidi="ar-EG"/>
        </w:rPr>
        <w:t>قصة بقلم احمد ابراهيم الفقيه</w:t>
      </w:r>
      <w:bookmarkStart w:id="0" w:name="_GoBack"/>
      <w:bookmarkEnd w:id="0"/>
    </w:p>
    <w:p w:rsidR="00B73A8A" w:rsidRPr="00B73A8A" w:rsidRDefault="00B73A8A" w:rsidP="002E383C">
      <w:pPr>
        <w:jc w:val="both"/>
        <w:rPr>
          <w:b/>
          <w:bCs/>
          <w:sz w:val="36"/>
          <w:szCs w:val="36"/>
          <w:rtl/>
          <w:lang w:bidi="ar-EG"/>
        </w:rPr>
      </w:pPr>
    </w:p>
    <w:p w:rsidR="003A7A2B" w:rsidRDefault="00B73A8A" w:rsidP="002E383C">
      <w:pPr>
        <w:jc w:val="both"/>
        <w:rPr>
          <w:b/>
          <w:bCs/>
          <w:sz w:val="36"/>
          <w:szCs w:val="36"/>
          <w:rtl/>
          <w:lang w:bidi="ar-EG"/>
        </w:rPr>
      </w:pPr>
      <w:r w:rsidRPr="00B73A8A">
        <w:rPr>
          <w:rFonts w:hint="cs"/>
          <w:b/>
          <w:bCs/>
          <w:sz w:val="36"/>
          <w:szCs w:val="36"/>
          <w:rtl/>
          <w:lang w:bidi="ar-EG"/>
        </w:rPr>
        <w:t>على عادة</w:t>
      </w:r>
      <w:r>
        <w:rPr>
          <w:rFonts w:hint="cs"/>
          <w:b/>
          <w:bCs/>
          <w:sz w:val="36"/>
          <w:szCs w:val="36"/>
          <w:rtl/>
          <w:lang w:bidi="ar-EG"/>
        </w:rPr>
        <w:t xml:space="preserve"> المنازل الكبيرة في بعض ارياف ليبيا وواحاتها، التي يتم بناؤها لكي تتسع لابناء الاسرة الذين يكبرون ويتأهلون ويضمهم بعائلاتهم نفس البيت، يعيشون داخل سور واحد مع بقية الاهل، كان بيت اسرتي الذي نشأت فيه، بصحن كبير مفتوح لا سقف له الا السماء،</w:t>
      </w:r>
      <w:r w:rsidR="003A7A2B">
        <w:rPr>
          <w:rFonts w:hint="cs"/>
          <w:b/>
          <w:bCs/>
          <w:sz w:val="36"/>
          <w:szCs w:val="36"/>
          <w:rtl/>
          <w:lang w:bidi="ar-EG"/>
        </w:rPr>
        <w:t xml:space="preserve"> به عريشة عنب تتسلق بعض اسياخ الحديد التي تتحول في فترة من العام الى مظلة لشياه الاضاحي التي يتم جلبها قبل ايام من عيد النحر، و</w:t>
      </w:r>
      <w:r>
        <w:rPr>
          <w:rFonts w:hint="cs"/>
          <w:b/>
          <w:bCs/>
          <w:sz w:val="36"/>
          <w:szCs w:val="36"/>
          <w:rtl/>
          <w:lang w:bidi="ar-EG"/>
        </w:rPr>
        <w:t>تحيط به</w:t>
      </w:r>
      <w:r w:rsidR="003A7A2B">
        <w:rPr>
          <w:rFonts w:hint="cs"/>
          <w:b/>
          <w:bCs/>
          <w:sz w:val="36"/>
          <w:szCs w:val="36"/>
          <w:rtl/>
          <w:lang w:bidi="ar-EG"/>
        </w:rPr>
        <w:t>ذا الصحن</w:t>
      </w:r>
      <w:r>
        <w:rPr>
          <w:rFonts w:hint="cs"/>
          <w:b/>
          <w:bCs/>
          <w:sz w:val="36"/>
          <w:szCs w:val="36"/>
          <w:rtl/>
          <w:lang w:bidi="ar-EG"/>
        </w:rPr>
        <w:t xml:space="preserve"> مجموعة غرف تزيد عن ست، موزعة بين افراد الاسرة الكبيرة، بعضها يزيد عن مجرد غرفة، وانما غرفة لها ردهة صغيرة وامام الغرفة دورة مياه، ويضم البيت غير عائلتنا المتكونة من ابي وامي وثلاثة اطفال، عائلات ثلاثة اعمام، وهناك اكثر من حمام واكثر من مطبخ، بعدد هذه العائلات، وهو بناء من طابق واحد، الا ان به </w:t>
      </w:r>
      <w:r w:rsidR="003A7A2B">
        <w:rPr>
          <w:rFonts w:hint="cs"/>
          <w:b/>
          <w:bCs/>
          <w:sz w:val="36"/>
          <w:szCs w:val="36"/>
          <w:rtl/>
          <w:lang w:bidi="ar-EG"/>
        </w:rPr>
        <w:t>غر</w:t>
      </w:r>
      <w:r>
        <w:rPr>
          <w:rFonts w:hint="cs"/>
          <w:b/>
          <w:bCs/>
          <w:sz w:val="36"/>
          <w:szCs w:val="36"/>
          <w:rtl/>
          <w:lang w:bidi="ar-EG"/>
        </w:rPr>
        <w:t>ف</w:t>
      </w:r>
      <w:r w:rsidR="003A7A2B">
        <w:rPr>
          <w:rFonts w:hint="cs"/>
          <w:b/>
          <w:bCs/>
          <w:sz w:val="36"/>
          <w:szCs w:val="36"/>
          <w:rtl/>
          <w:lang w:bidi="ar-EG"/>
        </w:rPr>
        <w:t>ا</w:t>
      </w:r>
      <w:r>
        <w:rPr>
          <w:rFonts w:hint="cs"/>
          <w:b/>
          <w:bCs/>
          <w:sz w:val="36"/>
          <w:szCs w:val="36"/>
          <w:rtl/>
          <w:lang w:bidi="ar-EG"/>
        </w:rPr>
        <w:t xml:space="preserve"> علوية، </w:t>
      </w:r>
      <w:r w:rsidR="003A7A2B">
        <w:rPr>
          <w:rFonts w:hint="cs"/>
          <w:b/>
          <w:bCs/>
          <w:sz w:val="36"/>
          <w:szCs w:val="36"/>
          <w:rtl/>
          <w:lang w:bidi="ar-EG"/>
        </w:rPr>
        <w:t>تستخدم للتخزين،</w:t>
      </w:r>
      <w:r>
        <w:rPr>
          <w:rFonts w:hint="cs"/>
          <w:b/>
          <w:bCs/>
          <w:sz w:val="36"/>
          <w:szCs w:val="36"/>
          <w:rtl/>
          <w:lang w:bidi="ar-EG"/>
        </w:rPr>
        <w:t xml:space="preserve"> </w:t>
      </w:r>
      <w:r w:rsidR="003A7A2B">
        <w:rPr>
          <w:rFonts w:hint="cs"/>
          <w:b/>
          <w:bCs/>
          <w:sz w:val="36"/>
          <w:szCs w:val="36"/>
          <w:rtl/>
          <w:lang w:bidi="ar-EG"/>
        </w:rPr>
        <w:t xml:space="preserve">صغيرة الاحجام، لكل عائلة من العائلات الاربع غرفة، مع سلالم حجرية تقود لكل واحدة منها. </w:t>
      </w:r>
    </w:p>
    <w:p w:rsidR="002E383C" w:rsidRDefault="003A7A2B" w:rsidP="002E383C">
      <w:pPr>
        <w:jc w:val="both"/>
        <w:rPr>
          <w:b/>
          <w:bCs/>
          <w:sz w:val="36"/>
          <w:szCs w:val="36"/>
          <w:rtl/>
          <w:lang w:bidi="ar-EG"/>
        </w:rPr>
      </w:pPr>
      <w:r>
        <w:rPr>
          <w:rFonts w:hint="cs"/>
          <w:b/>
          <w:bCs/>
          <w:sz w:val="36"/>
          <w:szCs w:val="36"/>
          <w:rtl/>
          <w:lang w:bidi="ar-EG"/>
        </w:rPr>
        <w:t xml:space="preserve">ما كان يثير فضول كل زائر للبيت، هو ان هذا المنزل الذي يدل اتساعه، ومستوى معيشة اهله، على سعة الرزق ورخاء المعيشة، وجود جزء منه، متهدم، عبارة عن </w:t>
      </w:r>
      <w:r w:rsidR="00BB3823">
        <w:rPr>
          <w:rFonts w:hint="cs"/>
          <w:b/>
          <w:bCs/>
          <w:sz w:val="36"/>
          <w:szCs w:val="36"/>
          <w:rtl/>
          <w:lang w:bidi="ar-EG"/>
        </w:rPr>
        <w:t>غرفة ارضية واخرى علوية، تحولتا الى كدس</w:t>
      </w:r>
      <w:r w:rsidR="002E383C">
        <w:rPr>
          <w:rFonts w:hint="cs"/>
          <w:b/>
          <w:bCs/>
          <w:sz w:val="36"/>
          <w:szCs w:val="36"/>
          <w:rtl/>
          <w:lang w:bidi="ar-EG"/>
        </w:rPr>
        <w:t xml:space="preserve"> من الحجارة، خرابة وسط هذا البيت، لم يعتن احد باعادة بنائها، او رفع احجارها، وتنظيف ارضها، وانما ثقب اسود بين جدران يتجدد جيرها كل عام لامعة البياض، وارض مرصوفة يلمع الزليج الملون في بعض اجزائها وامام غرفها، وتحظى بعناية الاهل ورعايتهم، كل ما كان يحدث اتقاء لشر ما يمكن ان ينمو بين احجارها من حشرات وزواحف، هو رشها بين الفينة </w:t>
      </w:r>
      <w:r w:rsidR="002E383C">
        <w:rPr>
          <w:rFonts w:hint="cs"/>
          <w:b/>
          <w:bCs/>
          <w:sz w:val="36"/>
          <w:szCs w:val="36"/>
          <w:rtl/>
          <w:lang w:bidi="ar-EG"/>
        </w:rPr>
        <w:lastRenderedPageBreak/>
        <w:t>والاخرى بالمبيدات القاتلة لهذه الانواع من الحشرات ثم تركها على ما هي عليه من منظر بائس قبيح.</w:t>
      </w:r>
      <w:r w:rsidR="00B73A8A">
        <w:rPr>
          <w:rFonts w:hint="cs"/>
          <w:b/>
          <w:bCs/>
          <w:sz w:val="36"/>
          <w:szCs w:val="36"/>
          <w:rtl/>
          <w:lang w:bidi="ar-EG"/>
        </w:rPr>
        <w:t xml:space="preserve"> </w:t>
      </w:r>
    </w:p>
    <w:p w:rsidR="000434B9" w:rsidRDefault="000434B9" w:rsidP="000434B9">
      <w:pPr>
        <w:jc w:val="both"/>
        <w:rPr>
          <w:b/>
          <w:bCs/>
          <w:sz w:val="36"/>
          <w:szCs w:val="36"/>
          <w:rtl/>
          <w:lang w:bidi="ar-EG"/>
        </w:rPr>
      </w:pPr>
      <w:r>
        <w:rPr>
          <w:rFonts w:hint="cs"/>
          <w:b/>
          <w:bCs/>
          <w:sz w:val="36"/>
          <w:szCs w:val="36"/>
          <w:rtl/>
          <w:lang w:bidi="ar-EG"/>
        </w:rPr>
        <w:t>ولا ادري ان كان هناك احد من الكبار اطلق على هذه الخرابة ، دار الغولة، الا ان اطفال العائلة، وانا بينهم، نشأوا على سماع هذه التسمية ملتصقة بهذه الخرابة، وكانت على الدوام مصدر رعب لكل واحد منها، ولم يكن يتحرج الكبار من اهلنا بجعلها مصدر تهديد لنا، واستخدامها  لمنعنا من الخروج ليلا، او لتشجيعنا على المذاكرة، او لشرب دواء مر، فالغولة دائما جاهزة للمجيء لاخذنا الى عوالم الظلام التي تعيش فيها داخل دارها، اذا تاخرنا عن ابداء الطاعة والاستجابة الى اوامر هؤلاء الكبار.</w:t>
      </w:r>
    </w:p>
    <w:p w:rsidR="004625C8" w:rsidRDefault="000434B9" w:rsidP="004625C8">
      <w:pPr>
        <w:jc w:val="both"/>
        <w:rPr>
          <w:b/>
          <w:bCs/>
          <w:sz w:val="36"/>
          <w:szCs w:val="36"/>
          <w:rtl/>
          <w:lang w:bidi="ar-EG"/>
        </w:rPr>
      </w:pPr>
      <w:r>
        <w:rPr>
          <w:rFonts w:hint="cs"/>
          <w:b/>
          <w:bCs/>
          <w:sz w:val="36"/>
          <w:szCs w:val="36"/>
          <w:rtl/>
          <w:lang w:bidi="ar-EG"/>
        </w:rPr>
        <w:t xml:space="preserve">وذهب في اذهاننا ان سبب الابقاء على الخرابة كما هي، لا احد يجرؤ على ازالتها او الاقتراب منها تنظيفا او تجريفا، هو انها ملك لهذه الغولة او هذا العفريت الذي يسكنها، والذي لا يملك حق ملكيتها والاقامة في ظلامها، ويمنع البشر من لمسها، غير ان ذلك لا يجيب على السؤال </w:t>
      </w:r>
      <w:r w:rsidR="00DB637C">
        <w:rPr>
          <w:rFonts w:hint="cs"/>
          <w:b/>
          <w:bCs/>
          <w:sz w:val="36"/>
          <w:szCs w:val="36"/>
          <w:rtl/>
          <w:lang w:bidi="ar-EG"/>
        </w:rPr>
        <w:t>لماذ يترك هذا الغول او هذا العفريب، ارض الله الواسعة، التي تحيط بالوا</w:t>
      </w:r>
      <w:r w:rsidR="00A9458F">
        <w:rPr>
          <w:rFonts w:hint="cs"/>
          <w:b/>
          <w:bCs/>
          <w:sz w:val="36"/>
          <w:szCs w:val="36"/>
          <w:rtl/>
          <w:lang w:bidi="ar-EG"/>
        </w:rPr>
        <w:t xml:space="preserve">حة بما فيها من كهوف وجبال وشعاب واحراج، فضاءات لا يشاركه فيها احد، ويلجا الى ركن من بيت داخل واحة تزحم بالبشر والانعام، ولم افهم شخصيا السبب الحقيقي لوجود هذه الخرابة وبقاءها بهذا الشكل على مدى السنين الا بعد ان ذهبت الى المدرسة والممت بالمعلومات الحقيقية عنها، فقد نتجت عن سقوط قذيفة إبان الحرب العالمية الثانية، عندما كانت الواحة مسرحا لاشتباكات مسلحة بين المتحاربين، ولم يحدث عن سقوطها اضرار بشرية لاهل اهل الواحة كانوا قد غادروها الى البوادي القريبة، هروبا من الاشتباكات،  اما سبب الابقاء علي هذه الاكداس من الحجارة كما هي منذ  ازمنة الحرب، دون اصلاح للمكان ولا ازالة لهذه الانقاض، </w:t>
      </w:r>
      <w:r w:rsidR="004625C8">
        <w:rPr>
          <w:rFonts w:hint="cs"/>
          <w:b/>
          <w:bCs/>
          <w:sz w:val="36"/>
          <w:szCs w:val="36"/>
          <w:rtl/>
          <w:lang w:bidi="ar-EG"/>
        </w:rPr>
        <w:t>فهو ناتج عن وعد حكومي بتعويض المتضررين من الحرب، ولجان حكومية تقوم بالجرد والاحصاء، ولابد من الابقاء على هذه الانقاض كما هي، كما ترى العائلة، لكي تستطيع لجان التعويض، متى ارادت دليلا، ان تجده ماثلا أمامها.</w:t>
      </w:r>
    </w:p>
    <w:p w:rsidR="00FA3B3B" w:rsidRDefault="004625C8" w:rsidP="004625C8">
      <w:pPr>
        <w:jc w:val="both"/>
        <w:rPr>
          <w:rFonts w:hint="cs"/>
          <w:b/>
          <w:bCs/>
          <w:sz w:val="36"/>
          <w:szCs w:val="36"/>
          <w:rtl/>
          <w:lang w:bidi="ar-EG"/>
        </w:rPr>
      </w:pPr>
      <w:r>
        <w:rPr>
          <w:rFonts w:hint="cs"/>
          <w:b/>
          <w:bCs/>
          <w:sz w:val="36"/>
          <w:szCs w:val="36"/>
          <w:rtl/>
          <w:lang w:bidi="ar-EG"/>
        </w:rPr>
        <w:lastRenderedPageBreak/>
        <w:t xml:space="preserve">ورغم الاعوام التي تنقضى دون حضول هذا التعويض، فان الامل فيه لم يمت، وظلت الخرابة جزءا من البيت، لا يلحقة تعديل ولا تحوير ولا اعادة بناء، وحدث رغم الرش الدائم بالمبيدات للخرابة، ان اكتشفت العائلة ذات يوم وجود ثعبان يزحف بين احجارها، ثعبان كبير، اخضر اللون، يزيد طوله عن متر ونصف المتر، ويخرج احيانا الى صحن البيت، ثم يعود الى مكمنه بين الانقاض عندما يحس بوجود احد قادم نحوه،  واضاف الثعبان رعبا جديدا لرعبنا نحن الاطفال من الغيلان والعفاريت، الا اننا وجدنا هذه المرة تطمينات من الاهل، تقول بانه ثعبان مبارك، يعاملونه باحترام واكبار، ويطلقون عليه اسم التائب عثمان، وعرفنا ان التسمية جاءت من ان هذه الخرابة كانت في ازمنة قديمة مخصصة لشيخ طاعن في السن اسمه التائب عثمان، ينحدر من اسرة كانت تخدم العائلة منذ ازمنة الرق، وظل هذا الرجل رغم انتهاء الرق، وتحرير العبيد، ملازما المكان الذي تربى وعاش فيه،  بعد ان تقدمت به السن هو وزوجته، وتفرغ في اخر عمره للعبادة والصلاة، ناسكا زاهدا متعبدا لخالقه نهارا وليلا، </w:t>
      </w:r>
      <w:r w:rsidR="00E0307A">
        <w:rPr>
          <w:rFonts w:hint="cs"/>
          <w:b/>
          <w:bCs/>
          <w:sz w:val="36"/>
          <w:szCs w:val="36"/>
          <w:rtl/>
          <w:lang w:bidi="ar-EG"/>
        </w:rPr>
        <w:t>فاستحق من اهل الواحة لقب التائب الذي يمنح لاهل الصلاح والتقوى، وعندما ظهر الثعبان، استشارت العائلة شيخا من اهل الفتوى، فافاد بان الثعبان الاخضر، ليس الا روح ذلك الرجل الصالح، الذي الف هذا البيت، وعاد اليه روحا في شكل ثعبان اخضر اللون، وتعايش اهل البيت مع الثعبان، وصاروا يتعهدونه بالرعاية، ويهتمون بوضع صحون الطعام واواني الماء واوعية الحلي، امام الخرابة ليلا، لكي ينعم التائب عثمان باستهالكها، ويجدونها في الصباح خاوية بعد ان اتى ليلا على كل ما فيها.</w:t>
      </w:r>
      <w:r w:rsidR="00A9458F">
        <w:rPr>
          <w:rFonts w:hint="cs"/>
          <w:b/>
          <w:bCs/>
          <w:sz w:val="36"/>
          <w:szCs w:val="36"/>
          <w:rtl/>
          <w:lang w:bidi="ar-EG"/>
        </w:rPr>
        <w:t xml:space="preserve">  </w:t>
      </w:r>
    </w:p>
    <w:p w:rsidR="00B73A8A" w:rsidRPr="00B73A8A" w:rsidRDefault="00FA3B3B" w:rsidP="004625C8">
      <w:pPr>
        <w:jc w:val="both"/>
        <w:rPr>
          <w:b/>
          <w:bCs/>
          <w:sz w:val="36"/>
          <w:szCs w:val="36"/>
          <w:lang w:bidi="ar-EG"/>
        </w:rPr>
      </w:pPr>
      <w:r>
        <w:rPr>
          <w:rFonts w:hint="cs"/>
          <w:b/>
          <w:bCs/>
          <w:sz w:val="36"/>
          <w:szCs w:val="36"/>
          <w:rtl/>
          <w:lang w:bidi="ar-EG"/>
        </w:rPr>
        <w:t xml:space="preserve">وخطر لاحد افراد الاسرة ان يتبرك به، اثناء موسم الحرث في  الاودية التي </w:t>
      </w:r>
      <w:r w:rsidR="008B3E1C">
        <w:rPr>
          <w:rFonts w:hint="cs"/>
          <w:b/>
          <w:bCs/>
          <w:sz w:val="36"/>
          <w:szCs w:val="36"/>
          <w:rtl/>
          <w:lang w:bidi="ar-EG"/>
        </w:rPr>
        <w:t>سالت في مناطق من البوادي القريبة، فوضع الثعبان في سلة وحمله فوق الجمل الى مكان الحرث، وهناك اطلقه في الارض، للفسحة واخذ حريته في الحركة على ضفاف الوادي وبين الاشجار المثناترة هناك،</w:t>
      </w:r>
      <w:r w:rsidR="000621F5">
        <w:rPr>
          <w:rFonts w:hint="cs"/>
          <w:b/>
          <w:bCs/>
          <w:sz w:val="36"/>
          <w:szCs w:val="36"/>
          <w:rtl/>
          <w:lang w:bidi="ar-EG"/>
        </w:rPr>
        <w:t xml:space="preserve"> وكان اغلب اهل البلدة يعرفون بقصة التائب عثمان ولهذا لم يساور العم الذي اخذه الى </w:t>
      </w:r>
      <w:r w:rsidR="000621F5">
        <w:rPr>
          <w:rFonts w:hint="cs"/>
          <w:b/>
          <w:bCs/>
          <w:sz w:val="36"/>
          <w:szCs w:val="36"/>
          <w:rtl/>
          <w:lang w:bidi="ar-EG"/>
        </w:rPr>
        <w:lastRenderedPageBreak/>
        <w:t xml:space="preserve">الوادي اي قلق في ان الذاهبين للحرث يمكن ان يخطئوا في التعرف عليه  ويكون سببا في خلق هلع او خوف بينهم، الا ان راعيا تصادف وجوده هناك قريبا من منطقة مر فيها الثعبان بين الاشجار وخشى على شياهه من هذا الثعبان الكبير الحجم فتوجه اليه بحجر يريد ان يسحق به رأسه، فاخطا الحجر الثعبان الذي انطلق هائجا يلتف حول الراعي ، يتصارع معه فلا يتركه الا قتيلا، </w:t>
      </w:r>
      <w:r w:rsidR="002E4FA7">
        <w:rPr>
          <w:rFonts w:hint="cs"/>
          <w:b/>
          <w:bCs/>
          <w:sz w:val="36"/>
          <w:szCs w:val="36"/>
          <w:rtl/>
          <w:lang w:bidi="ar-EG"/>
        </w:rPr>
        <w:t>واحدث مقتل الراعي فزعا بين اهله في نجع قريب، وكان صرخ اثناء التفاف الثعبان حوله، وعرفوا انه ضحية له، وجاءوا بالعصي والفؤوس والحجارة يطاردون الثعبان الذي اختفى بين صخور شعبة قريبة، وواصل اهل الراعي المطاردة،  حتى بعد ان انقضى النهار وجاء الليل، وكانت نتيجة الصراع ضحية جديدة من اهل الراعي، فقد تمكن احدهم من الوصول اليه وراد قتله فسبقه الثعبان وقتله دفاعا عن نفسه، وعندما انتبه العم الذي جاء به من البلدة الى ماحدث كان الوقت قد تأخر عن عمل اي شيء، فقد تازم الموقف ، واهل الراعي يصرون على الاخذ بثارهم والتائب عثمان في حالة حصار، يريد ان يدفع الاذى عن نفسه، وكان لابد ان تسقط ضحية ثانية وثالثة  من مطارديه، على يديه، ولم يفلح في انهاء الاشتباك الا بفرقة من الخيالة جاءت من مركز شرطة البلدة، تحمل بنادقها وتفتش على الثعبان، الذي سقط صريعا على ايدي رصاصهم. خوفا من ذهاب مزيداا من الضحايا على يديه، واصر الاهل في البلدة على جلب جثثته واقامة جنازة للتائب عثمان، واقامة صلاة الجنازة عليه وبناء ضريح فوق جثمانه داخل مقبرة القرية.</w:t>
      </w:r>
      <w:r w:rsidR="008B3E1C">
        <w:rPr>
          <w:rFonts w:hint="cs"/>
          <w:b/>
          <w:bCs/>
          <w:sz w:val="36"/>
          <w:szCs w:val="36"/>
          <w:rtl/>
          <w:lang w:bidi="ar-EG"/>
        </w:rPr>
        <w:t xml:space="preserve"> </w:t>
      </w:r>
      <w:r w:rsidR="00A9458F">
        <w:rPr>
          <w:rFonts w:hint="cs"/>
          <w:b/>
          <w:bCs/>
          <w:sz w:val="36"/>
          <w:szCs w:val="36"/>
          <w:rtl/>
          <w:lang w:bidi="ar-EG"/>
        </w:rPr>
        <w:t xml:space="preserve"> </w:t>
      </w:r>
      <w:r w:rsidR="00B73A8A">
        <w:rPr>
          <w:rFonts w:hint="cs"/>
          <w:b/>
          <w:bCs/>
          <w:sz w:val="36"/>
          <w:szCs w:val="36"/>
          <w:rtl/>
          <w:lang w:bidi="ar-EG"/>
        </w:rPr>
        <w:t xml:space="preserve"> </w:t>
      </w:r>
    </w:p>
    <w:sectPr w:rsidR="00B73A8A" w:rsidRPr="00B73A8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A8A"/>
    <w:rsid w:val="000434B9"/>
    <w:rsid w:val="000621F5"/>
    <w:rsid w:val="002E383C"/>
    <w:rsid w:val="002E4FA7"/>
    <w:rsid w:val="003A7A2B"/>
    <w:rsid w:val="004625C8"/>
    <w:rsid w:val="007F48A8"/>
    <w:rsid w:val="008B3E1C"/>
    <w:rsid w:val="008F6CCD"/>
    <w:rsid w:val="00937D1E"/>
    <w:rsid w:val="00955B5E"/>
    <w:rsid w:val="00A929A7"/>
    <w:rsid w:val="00A9458F"/>
    <w:rsid w:val="00B73A8A"/>
    <w:rsid w:val="00BB3823"/>
    <w:rsid w:val="00BD4692"/>
    <w:rsid w:val="00CB3895"/>
    <w:rsid w:val="00DB637C"/>
    <w:rsid w:val="00E0307A"/>
    <w:rsid w:val="00FA3B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989</Words>
  <Characters>5000</Characters>
  <Application>Microsoft Office Word</Application>
  <DocSecurity>0</DocSecurity>
  <Lines>78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2017-03-28T16:20:00Z</dcterms:created>
  <dcterms:modified xsi:type="dcterms:W3CDTF">2017-03-28T16:20:00Z</dcterms:modified>
</cp:coreProperties>
</file>